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AF1E6C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F758DF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ՆԱԽԱԳԻԾ</w:t>
      </w:r>
    </w:p>
    <w:p w:rsidR="00E52316" w:rsidRPr="00E52316" w:rsidRDefault="00E52316" w:rsidP="00E5231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52316" w:rsidRPr="00E52316" w:rsidRDefault="00E52316" w:rsidP="00EF66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52316" w:rsidRPr="00E52316" w:rsidRDefault="00E52316" w:rsidP="00EF66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52316" w:rsidRPr="00A134DB" w:rsidRDefault="00E52316" w:rsidP="00EF66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F758DF" w:rsidRDefault="00E52316" w:rsidP="00EF6673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 w:rsidRPr="00A134DB">
        <w:rPr>
          <w:rFonts w:ascii="GHEA Grapalat" w:hAnsi="GHEA Grapalat"/>
          <w:b/>
          <w:bCs/>
          <w:lang w:val="en-US"/>
        </w:rPr>
        <w:t xml:space="preserve">  «    </w:t>
      </w:r>
      <w:proofErr w:type="gramStart"/>
      <w:r w:rsidRPr="00A134DB">
        <w:rPr>
          <w:rFonts w:ascii="GHEA Grapalat" w:hAnsi="GHEA Grapalat"/>
          <w:b/>
          <w:bCs/>
          <w:lang w:val="en-US"/>
        </w:rPr>
        <w:t xml:space="preserve">»  </w:t>
      </w:r>
      <w:r>
        <w:rPr>
          <w:rFonts w:ascii="GHEA Grapalat" w:hAnsi="GHEA Grapalat"/>
          <w:b/>
          <w:bCs/>
        </w:rPr>
        <w:t>հունիսի</w:t>
      </w:r>
      <w:proofErr w:type="gramEnd"/>
      <w:r w:rsidRPr="00A134DB">
        <w:rPr>
          <w:rFonts w:ascii="GHEA Grapalat" w:hAnsi="GHEA Grapalat"/>
          <w:b/>
          <w:bCs/>
          <w:lang w:val="en-US"/>
        </w:rPr>
        <w:t xml:space="preserve">  2023 </w:t>
      </w:r>
      <w:r>
        <w:rPr>
          <w:rFonts w:ascii="GHEA Grapalat" w:hAnsi="GHEA Grapalat"/>
          <w:b/>
          <w:bCs/>
        </w:rPr>
        <w:t>թվականի</w:t>
      </w:r>
      <w:r w:rsidRPr="00A134DB">
        <w:rPr>
          <w:rFonts w:ascii="GHEA Grapalat" w:hAnsi="GHEA Grapalat"/>
          <w:b/>
          <w:bCs/>
          <w:lang w:val="en-US"/>
        </w:rPr>
        <w:t xml:space="preserve">  N            -</w:t>
      </w:r>
      <w:r>
        <w:rPr>
          <w:rFonts w:ascii="GHEA Grapalat" w:hAnsi="GHEA Grapalat"/>
          <w:b/>
          <w:bCs/>
        </w:rPr>
        <w:t>Ա</w:t>
      </w:r>
    </w:p>
    <w:p w:rsidR="00EF6673" w:rsidRPr="00EF6673" w:rsidRDefault="00EF6673" w:rsidP="00EF6673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</w:p>
    <w:p w:rsidR="00F758DF" w:rsidRPr="009141DD" w:rsidRDefault="00F758DF" w:rsidP="005E6F40">
      <w:pPr>
        <w:ind w:left="567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</w:t>
      </w:r>
      <w:proofErr w:type="gramStart"/>
      <w:r>
        <w:rPr>
          <w:rFonts w:ascii="GHEA Grapalat" w:hAnsi="GHEA Grapalat"/>
          <w:b/>
          <w:bCs/>
          <w:lang w:val="en-US"/>
        </w:rPr>
        <w:t>ՍԵՓԱԿԱՆՈՒԹՅՈՒՆ  ՀԱՆԴԻՍԱՑՈՂ</w:t>
      </w:r>
      <w:proofErr w:type="gramEnd"/>
      <w:r>
        <w:rPr>
          <w:rFonts w:ascii="GHEA Grapalat" w:hAnsi="GHEA Grapalat"/>
          <w:b/>
          <w:bCs/>
          <w:lang w:val="en-US"/>
        </w:rPr>
        <w:t xml:space="preserve">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 xml:space="preserve">ՄՐՑՈՒՅԹՈՎ </w:t>
      </w:r>
      <w:r w:rsidR="00A134DB">
        <w:rPr>
          <w:rFonts w:ascii="GHEA Grapalat" w:hAnsi="GHEA Grapalat"/>
          <w:b/>
          <w:bCs/>
          <w:lang w:val="en-US"/>
        </w:rPr>
        <w:t>ՎԱՐՁԱԿԱԼՈՒԹՅԱՆ</w:t>
      </w:r>
      <w:r w:rsidR="00A4474D">
        <w:rPr>
          <w:rFonts w:ascii="GHEA Grapalat" w:hAnsi="GHEA Grapalat"/>
          <w:b/>
          <w:bCs/>
          <w:lang w:val="en-US"/>
        </w:rPr>
        <w:t xml:space="preserve">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F758DF" w:rsidRPr="001F3966" w:rsidRDefault="00F758DF" w:rsidP="005E6F40">
      <w:pPr>
        <w:ind w:left="567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 w:rsidR="007417F6"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7417F6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 w:rsidR="00687F99">
        <w:rPr>
          <w:rFonts w:ascii="GHEA Grapalat" w:hAnsi="GHEA Grapalat"/>
          <w:lang w:val="en-US"/>
        </w:rPr>
        <w:t xml:space="preserve"> 1-ին </w:t>
      </w:r>
      <w:proofErr w:type="spellStart"/>
      <w:r w:rsidR="00687F99">
        <w:rPr>
          <w:rFonts w:ascii="GHEA Grapalat" w:hAnsi="GHEA Grapalat"/>
          <w:lang w:val="en-US"/>
        </w:rPr>
        <w:t>մասի</w:t>
      </w:r>
      <w:proofErr w:type="spellEnd"/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Հողային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օրենսգրքի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</w:t>
      </w:r>
      <w:proofErr w:type="spellStart"/>
      <w:r w:rsidR="00A4474D">
        <w:rPr>
          <w:rFonts w:ascii="GHEA Grapalat" w:hAnsi="GHEA Grapalat"/>
          <w:lang w:val="en-US"/>
        </w:rPr>
        <w:t>հոդվածի</w:t>
      </w:r>
      <w:proofErr w:type="spellEnd"/>
      <w:r w:rsidR="00A4474D">
        <w:rPr>
          <w:rFonts w:ascii="GHEA Grapalat" w:hAnsi="GHEA Grapalat"/>
          <w:lang w:val="en-US"/>
        </w:rPr>
        <w:t xml:space="preserve"> 1-ին և 3-րդ </w:t>
      </w:r>
      <w:proofErr w:type="spellStart"/>
      <w:r w:rsidR="00A4474D">
        <w:rPr>
          <w:rFonts w:ascii="GHEA Grapalat" w:hAnsi="GHEA Grapalat"/>
          <w:lang w:val="en-US"/>
        </w:rPr>
        <w:t>մասերի</w:t>
      </w:r>
      <w:proofErr w:type="spellEnd"/>
      <w:r w:rsidR="00A4474D">
        <w:rPr>
          <w:rFonts w:ascii="GHEA Grapalat" w:hAnsi="GHEA Grapalat"/>
          <w:lang w:val="en-US"/>
        </w:rPr>
        <w:t xml:space="preserve"> </w:t>
      </w:r>
      <w:proofErr w:type="spellStart"/>
      <w:r w:rsidR="00A4474D">
        <w:rPr>
          <w:rFonts w:ascii="GHEA Grapalat" w:hAnsi="GHEA Grapalat"/>
          <w:lang w:val="en-US"/>
        </w:rPr>
        <w:t>դրույթներով</w:t>
      </w:r>
      <w:proofErr w:type="spellEnd"/>
      <w:r w:rsidR="00FE734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81-րդ 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3-րդ </w:t>
      </w:r>
      <w:proofErr w:type="spellStart"/>
      <w:r>
        <w:rPr>
          <w:rFonts w:ascii="GHEA Grapalat" w:hAnsi="GHEA Grapalat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հիմք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2005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մարտի</w:t>
      </w:r>
      <w:proofErr w:type="spellEnd"/>
      <w:r>
        <w:rPr>
          <w:rFonts w:ascii="GHEA Grapalat" w:hAnsi="GHEA Grapalat"/>
          <w:lang w:val="en-US"/>
        </w:rPr>
        <w:t xml:space="preserve"> 3-ի N 295-Ն </w:t>
      </w:r>
      <w:proofErr w:type="spellStart"/>
      <w:r>
        <w:rPr>
          <w:rFonts w:ascii="GHEA Grapalat" w:hAnsi="GHEA Grapalat"/>
          <w:lang w:val="en-US"/>
        </w:rPr>
        <w:t>որոշումը</w:t>
      </w:r>
      <w:proofErr w:type="spellEnd"/>
      <w:r w:rsidR="00BB454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5E02BA" w:rsidRPr="005E6F40">
        <w:rPr>
          <w:rFonts w:ascii="GHEA Grapalat" w:hAnsi="GHEA Grapalat"/>
          <w:b/>
          <w:lang w:val="en-US"/>
        </w:rPr>
        <w:t xml:space="preserve"> </w:t>
      </w:r>
      <w:proofErr w:type="spellStart"/>
      <w:r w:rsidR="005E6F40" w:rsidRPr="005E6F40">
        <w:rPr>
          <w:rFonts w:ascii="GHEA Grapalat" w:hAnsi="GHEA Grapalat"/>
          <w:b/>
          <w:lang w:val="en-US"/>
        </w:rPr>
        <w:t>Հայաստանի</w:t>
      </w:r>
      <w:proofErr w:type="spellEnd"/>
      <w:r w:rsidR="005E6F40" w:rsidRPr="005E6F40">
        <w:rPr>
          <w:rFonts w:ascii="GHEA Grapalat" w:hAnsi="GHEA Grapalat"/>
          <w:b/>
          <w:lang w:val="en-US"/>
        </w:rPr>
        <w:t xml:space="preserve"> </w:t>
      </w:r>
      <w:proofErr w:type="spellStart"/>
      <w:r w:rsidR="005E6F40" w:rsidRPr="005E6F40">
        <w:rPr>
          <w:rFonts w:ascii="GHEA Grapalat" w:hAnsi="GHEA Grapalat"/>
          <w:b/>
          <w:lang w:val="en-US"/>
        </w:rPr>
        <w:t>Հանրապետության</w:t>
      </w:r>
      <w:proofErr w:type="spellEnd"/>
      <w:r w:rsidR="005E6F40" w:rsidRPr="005E6F40">
        <w:rPr>
          <w:rFonts w:ascii="GHEA Grapalat" w:hAnsi="GHEA Grapalat"/>
          <w:b/>
          <w:lang w:val="en-US"/>
        </w:rPr>
        <w:t xml:space="preserve"> </w:t>
      </w:r>
      <w:proofErr w:type="spellStart"/>
      <w:r w:rsidR="005E6F40" w:rsidRPr="005E6F40">
        <w:rPr>
          <w:rFonts w:ascii="GHEA Grapalat" w:hAnsi="GHEA Grapalat"/>
          <w:b/>
          <w:lang w:val="en-US"/>
        </w:rPr>
        <w:t>Շիրակի</w:t>
      </w:r>
      <w:proofErr w:type="spellEnd"/>
      <w:r w:rsidR="005E6F40" w:rsidRPr="005E6F40">
        <w:rPr>
          <w:rFonts w:ascii="GHEA Grapalat" w:hAnsi="GHEA Grapalat"/>
          <w:b/>
          <w:lang w:val="en-US"/>
        </w:rPr>
        <w:t xml:space="preserve"> </w:t>
      </w:r>
      <w:proofErr w:type="spellStart"/>
      <w:r w:rsidR="005E6F40" w:rsidRPr="005E6F40">
        <w:rPr>
          <w:rFonts w:ascii="GHEA Grapalat" w:hAnsi="GHEA Grapalat"/>
          <w:b/>
          <w:lang w:val="en-US"/>
        </w:rPr>
        <w:t>մարզի</w:t>
      </w:r>
      <w:proofErr w:type="spellEnd"/>
      <w:r w:rsidR="005E6F40" w:rsidRPr="005E6F40">
        <w:rPr>
          <w:rFonts w:ascii="GHEA Grapalat" w:hAnsi="GHEA Grapalat"/>
          <w:b/>
          <w:lang w:val="en-US"/>
        </w:rPr>
        <w:t xml:space="preserve"> </w:t>
      </w:r>
      <w:proofErr w:type="spellStart"/>
      <w:r w:rsidR="005E02BA" w:rsidRPr="005E02BA">
        <w:rPr>
          <w:rFonts w:ascii="GHEA Grapalat" w:hAnsi="GHEA Grapalat"/>
          <w:b/>
          <w:lang w:val="en-US"/>
        </w:rPr>
        <w:t>Գյումրի</w:t>
      </w:r>
      <w:proofErr w:type="spellEnd"/>
      <w:r w:rsidR="005E02BA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համայնքի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ավագանին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որոշում</w:t>
      </w:r>
      <w:proofErr w:type="spellEnd"/>
      <w:r>
        <w:rPr>
          <w:rFonts w:ascii="GHEA Grapalat" w:hAnsi="GHEA Grapalat"/>
          <w:b/>
          <w:bCs/>
          <w:lang w:val="en-US"/>
        </w:rPr>
        <w:t xml:space="preserve"> է. </w:t>
      </w:r>
    </w:p>
    <w:p w:rsidR="00D01CDC" w:rsidRDefault="005E02BA" w:rsidP="005E6F40">
      <w:pPr>
        <w:ind w:left="567" w:hanging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5E6F40">
        <w:rPr>
          <w:rFonts w:ascii="GHEA Grapalat" w:hAnsi="GHEA Grapalat"/>
          <w:lang w:val="en-US"/>
        </w:rPr>
        <w:t xml:space="preserve">         </w:t>
      </w:r>
      <w:proofErr w:type="spellStart"/>
      <w:r w:rsidR="00264533">
        <w:rPr>
          <w:rFonts w:ascii="GHEA Grapalat" w:hAnsi="GHEA Grapalat"/>
          <w:lang w:val="en-US"/>
        </w:rPr>
        <w:t>Հայաստանի</w:t>
      </w:r>
      <w:proofErr w:type="spellEnd"/>
      <w:r w:rsidR="00264533">
        <w:rPr>
          <w:rFonts w:ascii="GHEA Grapalat" w:hAnsi="GHEA Grapalat"/>
          <w:lang w:val="en-US"/>
        </w:rPr>
        <w:t xml:space="preserve"> </w:t>
      </w:r>
      <w:proofErr w:type="spellStart"/>
      <w:r w:rsidR="00264533">
        <w:rPr>
          <w:rFonts w:ascii="GHEA Grapalat" w:hAnsi="GHEA Grapalat"/>
          <w:lang w:val="en-US"/>
        </w:rPr>
        <w:t>Հանրապետության</w:t>
      </w:r>
      <w:proofErr w:type="spellEnd"/>
      <w:r w:rsidR="00264533">
        <w:rPr>
          <w:rFonts w:ascii="GHEA Grapalat" w:hAnsi="GHEA Grapalat"/>
          <w:lang w:val="en-US"/>
        </w:rPr>
        <w:t xml:space="preserve"> </w:t>
      </w:r>
      <w:proofErr w:type="spellStart"/>
      <w:r w:rsidR="00264533">
        <w:rPr>
          <w:rFonts w:ascii="GHEA Grapalat" w:hAnsi="GHEA Grapalat"/>
          <w:lang w:val="en-US"/>
        </w:rPr>
        <w:t>Շիրակի</w:t>
      </w:r>
      <w:proofErr w:type="spellEnd"/>
      <w:r w:rsidR="00264533">
        <w:rPr>
          <w:rFonts w:ascii="GHEA Grapalat" w:hAnsi="GHEA Grapalat"/>
          <w:lang w:val="en-US"/>
        </w:rPr>
        <w:t xml:space="preserve"> </w:t>
      </w:r>
      <w:proofErr w:type="spellStart"/>
      <w:r w:rsidR="00264533">
        <w:rPr>
          <w:rFonts w:ascii="GHEA Grapalat" w:hAnsi="GHEA Grapalat"/>
          <w:lang w:val="en-US"/>
        </w:rPr>
        <w:t>մարզի</w:t>
      </w:r>
      <w:proofErr w:type="spellEnd"/>
      <w:r w:rsidR="00264533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Գյումրի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համայնքի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սեփականություն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հանդիսացող</w:t>
      </w:r>
      <w:proofErr w:type="spellEnd"/>
      <w:r w:rsidR="00D01CDC">
        <w:rPr>
          <w:rFonts w:ascii="GHEA Grapalat" w:hAnsi="GHEA Grapalat"/>
          <w:lang w:val="en-US"/>
        </w:rPr>
        <w:t xml:space="preserve">, </w:t>
      </w:r>
      <w:r w:rsidR="00D01CDC" w:rsidRPr="00D01CDC">
        <w:rPr>
          <w:rFonts w:ascii="GHEA Grapalat" w:hAnsi="GHEA Grapalat"/>
          <w:lang w:val="en-US"/>
        </w:rPr>
        <w:t xml:space="preserve"> </w:t>
      </w:r>
      <w:proofErr w:type="spellStart"/>
      <w:r w:rsidR="00D01CDC" w:rsidRPr="00AE50A6">
        <w:rPr>
          <w:rFonts w:ascii="GHEA Grapalat" w:hAnsi="GHEA Grapalat"/>
          <w:lang w:val="en-US"/>
        </w:rPr>
        <w:t>առանձնացված</w:t>
      </w:r>
      <w:proofErr w:type="spellEnd"/>
      <w:r w:rsidR="00D01CDC" w:rsidRPr="00AE50A6">
        <w:rPr>
          <w:rFonts w:ascii="GHEA Grapalat" w:hAnsi="GHEA Grapalat"/>
          <w:lang w:val="en-US"/>
        </w:rPr>
        <w:t xml:space="preserve"> </w:t>
      </w:r>
      <w:proofErr w:type="spellStart"/>
      <w:r w:rsidR="00D01CDC">
        <w:rPr>
          <w:rFonts w:ascii="GHEA Grapalat" w:hAnsi="GHEA Grapalat"/>
          <w:lang w:val="en-US"/>
        </w:rPr>
        <w:t>հողամասերը</w:t>
      </w:r>
      <w:proofErr w:type="spellEnd"/>
      <w:r w:rsidR="00D01CDC">
        <w:rPr>
          <w:rFonts w:ascii="GHEA Grapalat" w:hAnsi="GHEA Grapalat"/>
          <w:lang w:val="en-US"/>
        </w:rPr>
        <w:t xml:space="preserve"> </w:t>
      </w:r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տրամադրել</w:t>
      </w:r>
      <w:proofErr w:type="spellEnd"/>
      <w:r w:rsidR="00BF1D0D" w:rsidRP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մրցույթով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A134DB">
        <w:rPr>
          <w:rFonts w:ascii="GHEA Grapalat" w:hAnsi="GHEA Grapalat"/>
          <w:lang w:val="en-US"/>
        </w:rPr>
        <w:t>վարձակալության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իրավունքով</w:t>
      </w:r>
      <w:proofErr w:type="spellEnd"/>
      <w:r w:rsidR="00BF1D0D">
        <w:rPr>
          <w:rFonts w:ascii="GHEA Grapalat" w:hAnsi="GHEA Grapalat"/>
          <w:lang w:val="en-US"/>
        </w:rPr>
        <w:t xml:space="preserve"> և </w:t>
      </w:r>
      <w:proofErr w:type="spellStart"/>
      <w:r w:rsidR="0033197A">
        <w:rPr>
          <w:rFonts w:ascii="GHEA Grapalat" w:hAnsi="GHEA Grapalat"/>
          <w:lang w:val="en-US"/>
        </w:rPr>
        <w:t>սահման</w:t>
      </w:r>
      <w:r w:rsidR="00BF1D0D">
        <w:rPr>
          <w:rFonts w:ascii="GHEA Grapalat" w:hAnsi="GHEA Grapalat"/>
          <w:lang w:val="en-US"/>
        </w:rPr>
        <w:t>ել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հողամասերի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վարձավճարների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մեկնարկային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չափերը</w:t>
      </w:r>
      <w:proofErr w:type="spellEnd"/>
      <w:r w:rsidR="00BF1D0D">
        <w:rPr>
          <w:rFonts w:ascii="GHEA Grapalat" w:hAnsi="GHEA Grapalat"/>
          <w:lang w:val="en-US"/>
        </w:rPr>
        <w:t xml:space="preserve">՝ </w:t>
      </w:r>
      <w:proofErr w:type="spellStart"/>
      <w:r w:rsidR="00BF1D0D">
        <w:rPr>
          <w:rFonts w:ascii="GHEA Grapalat" w:hAnsi="GHEA Grapalat"/>
          <w:lang w:val="en-US"/>
        </w:rPr>
        <w:t>համաձայն</w:t>
      </w:r>
      <w:proofErr w:type="spellEnd"/>
      <w:r w:rsidR="00BF1D0D">
        <w:rPr>
          <w:rFonts w:ascii="GHEA Grapalat" w:hAnsi="GHEA Grapalat"/>
          <w:lang w:val="en-US"/>
        </w:rPr>
        <w:t xml:space="preserve"> </w:t>
      </w:r>
      <w:proofErr w:type="spellStart"/>
      <w:r w:rsidR="00BF1D0D">
        <w:rPr>
          <w:rFonts w:ascii="GHEA Grapalat" w:hAnsi="GHEA Grapalat"/>
          <w:lang w:val="en-US"/>
        </w:rPr>
        <w:t>հավելվածի</w:t>
      </w:r>
      <w:proofErr w:type="spellEnd"/>
      <w:r w:rsidR="00BF1D0D">
        <w:rPr>
          <w:rFonts w:ascii="GHEA Grapalat" w:hAnsi="GHEA Grapalat"/>
          <w:lang w:val="en-US"/>
        </w:rPr>
        <w:t>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D67A1B" w:rsidRDefault="00F758DF" w:rsidP="0033197A">
      <w:pPr>
        <w:pStyle w:val="a3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264533" w:rsidRPr="00264533">
        <w:rPr>
          <w:rFonts w:ascii="GHEA Grapalat" w:hAnsi="GHEA Grapalat" w:cs="Sylfaen"/>
          <w:bCs/>
          <w:sz w:val="22"/>
          <w:szCs w:val="22"/>
          <w:lang w:val="hy-AM"/>
        </w:rPr>
        <w:t>Ա.ՊԱՊԻԿ</w:t>
      </w: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D67A1B" w:rsidRDefault="00264533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264533">
        <w:rPr>
          <w:rFonts w:ascii="GHEA Grapalat" w:hAnsi="GHEA Grapalat" w:cs="Sylfaen"/>
          <w:bCs/>
          <w:sz w:val="22"/>
          <w:szCs w:val="22"/>
          <w:lang w:val="hy-AM"/>
        </w:rPr>
        <w:t>Կ.ԲԱԴԱԼ</w:t>
      </w:r>
      <w:r w:rsidR="00F758DF"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D337C6" w:rsidRDefault="00F758DF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Հ. ԳԱՍՊԱՐՅԱՆ</w:t>
      </w:r>
    </w:p>
    <w:p w:rsidR="00D337C6" w:rsidRPr="00A65AE5" w:rsidRDefault="00D337C6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A65AE5">
        <w:rPr>
          <w:rFonts w:ascii="GHEA Grapalat" w:hAnsi="GHEA Grapalat" w:cs="Sylfaen"/>
          <w:bCs/>
          <w:sz w:val="22"/>
          <w:szCs w:val="22"/>
          <w:lang w:val="hy-AM"/>
        </w:rPr>
        <w:t>Ա.ՄԱՐԳԱՐՅԱՆ</w:t>
      </w:r>
    </w:p>
    <w:p w:rsidR="00264533" w:rsidRPr="00A65AE5" w:rsidRDefault="00264533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A134DB">
        <w:rPr>
          <w:rFonts w:ascii="GHEA Grapalat" w:hAnsi="GHEA Grapalat" w:cs="Sylfaen"/>
          <w:bCs/>
          <w:sz w:val="22"/>
          <w:szCs w:val="22"/>
          <w:lang w:val="hy-AM"/>
        </w:rPr>
        <w:t>Ա.ՉԱԽՈՅԱՆ</w:t>
      </w:r>
    </w:p>
    <w:p w:rsidR="00D337C6" w:rsidRPr="00A65AE5" w:rsidRDefault="00D337C6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A65AE5">
        <w:rPr>
          <w:rFonts w:ascii="GHEA Grapalat" w:hAnsi="GHEA Grapalat" w:cs="Sylfaen"/>
          <w:bCs/>
          <w:sz w:val="22"/>
          <w:szCs w:val="22"/>
          <w:lang w:val="hy-AM"/>
        </w:rPr>
        <w:t>Ս.ՄՈՒՐԱԴՅԱՆ</w:t>
      </w:r>
    </w:p>
    <w:p w:rsidR="00F758DF" w:rsidRPr="00D67A1B" w:rsidRDefault="00F758DF" w:rsidP="0033197A">
      <w:pPr>
        <w:pStyle w:val="a3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</w:t>
      </w:r>
      <w:r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A65AE5" w:rsidRDefault="00A134DB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hy-AM"/>
        </w:rPr>
      </w:pPr>
      <w:r w:rsidRPr="00900DF5">
        <w:rPr>
          <w:rFonts w:ascii="GHEA Grapalat" w:hAnsi="GHEA Grapalat"/>
          <w:sz w:val="20"/>
          <w:szCs w:val="20"/>
          <w:lang w:val="hy-AM"/>
        </w:rPr>
        <w:t xml:space="preserve">          </w:t>
      </w:r>
      <w:r w:rsidR="00F758DF" w:rsidRPr="00D67A1B">
        <w:rPr>
          <w:rFonts w:ascii="GHEA Grapalat" w:hAnsi="GHEA Grapalat"/>
          <w:sz w:val="20"/>
          <w:szCs w:val="20"/>
          <w:lang w:val="hy-AM"/>
        </w:rPr>
        <w:t xml:space="preserve">Կատարող` </w:t>
      </w:r>
      <w:r w:rsidR="00D337C6" w:rsidRPr="00A65AE5">
        <w:rPr>
          <w:rFonts w:ascii="GHEA Grapalat" w:hAnsi="GHEA Grapalat"/>
          <w:sz w:val="20"/>
          <w:szCs w:val="20"/>
          <w:lang w:val="hy-AM"/>
        </w:rPr>
        <w:t xml:space="preserve"> Ս.Մուրադյան</w:t>
      </w:r>
    </w:p>
    <w:p w:rsidR="001925F8" w:rsidRPr="00A4474D" w:rsidRDefault="001925F8" w:rsidP="001925F8">
      <w:pPr>
        <w:pStyle w:val="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1925F8" w:rsidRPr="005E02BA" w:rsidRDefault="001925F8" w:rsidP="0033197A">
      <w:pPr>
        <w:pStyle w:val="5"/>
        <w:ind w:right="54"/>
        <w:rPr>
          <w:rFonts w:ascii="GHEA Grapalat" w:hAnsi="GHEA Grapalat"/>
          <w:sz w:val="20"/>
          <w:szCs w:val="20"/>
          <w:lang w:val="hy-AM"/>
        </w:rPr>
      </w:pPr>
    </w:p>
    <w:p w:rsidR="00264533" w:rsidRPr="00A65AE5" w:rsidRDefault="00264533" w:rsidP="001925F8">
      <w:pPr>
        <w:rPr>
          <w:lang w:val="hy-AM" w:eastAsia="en-US"/>
        </w:rPr>
      </w:pPr>
    </w:p>
    <w:p w:rsidR="00264533" w:rsidRPr="00A134DB" w:rsidRDefault="00264533" w:rsidP="001925F8">
      <w:pPr>
        <w:rPr>
          <w:lang w:val="hy-AM" w:eastAsia="en-US"/>
        </w:rPr>
      </w:pPr>
    </w:p>
    <w:p w:rsidR="001925F8" w:rsidRPr="00A4474D" w:rsidRDefault="001925F8" w:rsidP="00F758DF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F758DF" w:rsidRPr="00264533" w:rsidRDefault="00F758DF" w:rsidP="00F758DF">
      <w:pPr>
        <w:pStyle w:val="5"/>
        <w:ind w:left="284" w:right="54"/>
        <w:jc w:val="center"/>
        <w:rPr>
          <w:rFonts w:ascii="GHEA Grapalat" w:hAnsi="GHEA Grapalat"/>
          <w:sz w:val="22"/>
          <w:szCs w:val="22"/>
          <w:lang w:val="hy-AM"/>
        </w:rPr>
      </w:pPr>
      <w:r w:rsidRPr="00264533">
        <w:rPr>
          <w:rFonts w:ascii="GHEA Grapalat" w:hAnsi="GHEA Grapalat"/>
          <w:sz w:val="22"/>
          <w:szCs w:val="22"/>
          <w:lang w:val="hy-AM"/>
        </w:rPr>
        <w:t>ՀԻՄՆԱՎՈՐՈՒՄ</w:t>
      </w:r>
    </w:p>
    <w:p w:rsidR="00F758DF" w:rsidRPr="001925F8" w:rsidRDefault="00F758DF" w:rsidP="009141DD">
      <w:pPr>
        <w:ind w:right="54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BB454A" w:rsidRPr="00266DEA" w:rsidRDefault="005E6F40" w:rsidP="005E6F40">
      <w:pPr>
        <w:ind w:left="709" w:hanging="709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</w:t>
      </w:r>
      <w:r w:rsidR="00264533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ԱՎԱԳԱՆՈՒ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</w:t>
      </w:r>
      <w:r w:rsidR="00264533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</w:t>
      </w:r>
      <w:r w:rsidR="00A134DB" w:rsidRPr="00A134DB">
        <w:rPr>
          <w:rFonts w:ascii="GHEA Grapalat" w:hAnsi="GHEA Grapalat"/>
          <w:b/>
          <w:bCs/>
          <w:sz w:val="20"/>
          <w:szCs w:val="20"/>
          <w:lang w:val="hy-AM"/>
        </w:rPr>
        <w:t xml:space="preserve">ՎԱՐՁԱԿԱԼՈՒԹՅԱՆ 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 ԻՐԱՎՈՒՆՔՈՎ ՏՐԱՄԱԴՐԵԼՈՒ ԵՎ ՀՈՂԱՄԱՍԵՐԻ ՎԱՐՁԱՎՃԱՐՆԵՐԻ ՄԵԿՆԱՐԿԱՅԻՆ ՉԱՓԵՐ  </w:t>
      </w:r>
      <w:r w:rsidR="0037346A" w:rsidRPr="0037346A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>»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 ԸՆԴՈՒՆՄԱՆ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</w:p>
    <w:p w:rsidR="00A134DB" w:rsidRPr="00A134DB" w:rsidRDefault="00A134DB" w:rsidP="00A134DB">
      <w:pPr>
        <w:spacing w:after="0"/>
        <w:ind w:left="709" w:firstLine="135"/>
        <w:jc w:val="both"/>
        <w:rPr>
          <w:rFonts w:ascii="GHEA Grapalat" w:hAnsi="GHEA Grapalat"/>
          <w:sz w:val="20"/>
          <w:szCs w:val="20"/>
          <w:lang w:val="hy-AM"/>
        </w:rPr>
      </w:pPr>
      <w:r w:rsidRPr="00A134DB">
        <w:rPr>
          <w:rFonts w:ascii="GHEA Grapalat" w:hAnsi="GHEA Grapalat"/>
          <w:sz w:val="20"/>
          <w:szCs w:val="20"/>
          <w:lang w:val="hy-AM"/>
        </w:rPr>
        <w:t>Ղեկավարվելով  Հայաստանի Հանրապետության Հողային օրենսգրքի 76-81-րդ հոդվածներով և Հայաստանի Հանրապետության կառավարության 2001 թվականի ապրիլի 12-ի «Պետական և համայնքային սեփականություն հանդիսացող հողամասերի օտարման, կառուցապատման իրավունքի և օգտագործման տրամադրման կարգը հաստատելու մասին»  N 286 որոշմամբ հաստատված կարգի համաձայն` հավելվածում նշված հողամասերը տրամադրվելու են վարձակալության` մրցութային կարգով:</w:t>
      </w:r>
    </w:p>
    <w:p w:rsidR="00A134DB" w:rsidRPr="00A134DB" w:rsidRDefault="00A134DB" w:rsidP="00A134DB">
      <w:pPr>
        <w:ind w:left="709" w:firstLine="135"/>
        <w:jc w:val="both"/>
        <w:rPr>
          <w:rFonts w:ascii="GHEA Grapalat" w:hAnsi="GHEA Grapalat"/>
          <w:sz w:val="20"/>
          <w:szCs w:val="20"/>
          <w:lang w:val="hy-AM"/>
        </w:rPr>
      </w:pPr>
      <w:r w:rsidRPr="00A134DB">
        <w:rPr>
          <w:rFonts w:ascii="GHEA Grapalat" w:hAnsi="GHEA Grapalat"/>
          <w:sz w:val="20"/>
          <w:szCs w:val="20"/>
          <w:lang w:val="hy-AM"/>
        </w:rPr>
        <w:t>Որոշման ընդունումը ապահովում է Հայաստանի Հանրապետության հողային օրենսգրքի և կառավարության վերը նշված որոշման պահանջները:</w:t>
      </w:r>
    </w:p>
    <w:p w:rsidR="00A134DB" w:rsidRPr="00A134DB" w:rsidRDefault="00A134DB" w:rsidP="00A134DB">
      <w:pPr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A134D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1925F8" w:rsidRDefault="00F758DF" w:rsidP="009141DD">
      <w:pPr>
        <w:pStyle w:val="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>ՏԵՂԵԿԱՆՔ</w:t>
      </w:r>
    </w:p>
    <w:p w:rsidR="00F758DF" w:rsidRPr="001925F8" w:rsidRDefault="00F758DF" w:rsidP="00F758DF">
      <w:pPr>
        <w:ind w:left="284" w:right="54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F758DF" w:rsidRPr="005E6F40" w:rsidRDefault="005E6F40" w:rsidP="005E6F40">
      <w:pPr>
        <w:ind w:left="993" w:hanging="993"/>
        <w:jc w:val="center"/>
        <w:rPr>
          <w:rFonts w:ascii="GHEA Grapalat" w:hAnsi="GHEA Grapalat"/>
          <w:b/>
          <w:bCs/>
          <w:lang w:val="hy-AM"/>
        </w:rPr>
      </w:pP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</w:t>
      </w:r>
      <w:r w:rsidR="00264533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ԱՎԱԳԱՆՈՒ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</w:t>
      </w:r>
      <w:r w:rsidR="00264533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</w:t>
      </w:r>
      <w:r w:rsidR="00A134DB" w:rsidRPr="00A134DB">
        <w:rPr>
          <w:rFonts w:ascii="GHEA Grapalat" w:hAnsi="GHEA Grapalat"/>
          <w:b/>
          <w:bCs/>
          <w:sz w:val="20"/>
          <w:szCs w:val="20"/>
          <w:lang w:val="hy-AM"/>
        </w:rPr>
        <w:t>ՎԱՐՁԱԿԱԼՈՒԹՅԱՆ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ԻՐԱՎՈՒՆՔՈՎ ՏՐԱՄԱԴՐԵԼՈՒ ԵՎ ՀՈՂԱՄԱՍԵՐԻ ՎԱՐՁԱՎՃԱՐՆԵՐԻ ՄԵԿՆԱՐԿԱՅԻՆ ՉԱՓԵՐ  </w:t>
      </w:r>
      <w:r w:rsidRPr="005E6F40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 w:rsidR="00264533" w:rsidRPr="00264533">
        <w:rPr>
          <w:rFonts w:ascii="GHEA Grapalat" w:hAnsi="GHEA Grapalat" w:cs="Sylfaen"/>
          <w:b/>
          <w:bCs/>
          <w:sz w:val="20"/>
          <w:szCs w:val="20"/>
          <w:lang w:val="hy-AM"/>
        </w:rPr>
        <w:t>»</w:t>
      </w:r>
      <w:r w:rsidR="009141DD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ՈՐՈՇՄԱՆ ԸՆԴՈՒՆՄԱՆ ԿԱՊԱԿՑՈՒԹՅԱՄԲ ԳՅՈՒՄՐԻ ՀԱՄԱՅՆՔԻ</w:t>
      </w:r>
      <w:r w:rsidR="00264533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20</w:t>
      </w:r>
      <w:r w:rsidR="00264533" w:rsidRPr="00264533">
        <w:rPr>
          <w:rFonts w:ascii="GHEA Grapalat" w:hAnsi="GHEA Grapalat" w:cs="Sylfaen"/>
          <w:b/>
          <w:bCs/>
          <w:sz w:val="20"/>
          <w:szCs w:val="20"/>
          <w:lang w:val="hy-AM"/>
        </w:rPr>
        <w:t>23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ԹՎԱԿԱՆԻ ԲՅՈՒՋԵՈՒՄ ԾԱԽՍԵՐԻ </w:t>
      </w:r>
      <w:r w:rsidR="00020A1D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ԿԱՄ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ԵԿԱՄՈՒՏՆԵՐԻ ՓՈՓՈԽՈՒԹՅԱՆ ՄԱՍԻՆ</w:t>
      </w:r>
    </w:p>
    <w:p w:rsidR="00751C2E" w:rsidRPr="001925F8" w:rsidRDefault="00F758DF" w:rsidP="00751C2E">
      <w:pPr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758DF" w:rsidRPr="005E6F40" w:rsidRDefault="00F758DF" w:rsidP="005E6F40">
      <w:pPr>
        <w:ind w:left="993"/>
        <w:jc w:val="both"/>
        <w:rPr>
          <w:rFonts w:ascii="GHEA Grapalat" w:hAnsi="GHEA Grapalat"/>
          <w:b/>
          <w:bCs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  Գյումրի համայնքի ավագանու «</w:t>
      </w:r>
      <w:r w:rsidR="005E6F40" w:rsidRPr="005E6F40">
        <w:rPr>
          <w:rFonts w:ascii="GHEA Grapalat" w:hAnsi="GHEA Grapalat"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</w:t>
      </w:r>
      <w:r w:rsidR="00A134DB" w:rsidRPr="00A134DB">
        <w:rPr>
          <w:rFonts w:ascii="GHEA Grapalat" w:hAnsi="GHEA Grapalat"/>
          <w:bCs/>
          <w:sz w:val="20"/>
          <w:szCs w:val="20"/>
          <w:lang w:val="hy-AM"/>
        </w:rPr>
        <w:t>վարձակալության</w:t>
      </w:r>
      <w:r w:rsidR="005E6F40" w:rsidRPr="005E6F40">
        <w:rPr>
          <w:rFonts w:ascii="GHEA Grapalat" w:hAnsi="GHEA Grapalat"/>
          <w:bCs/>
          <w:sz w:val="20"/>
          <w:szCs w:val="20"/>
          <w:lang w:val="hy-AM"/>
        </w:rPr>
        <w:t xml:space="preserve"> իրավունքով տրամադրելու եվ հողամասերի վարձավճարների մեկնարկային չափեր  </w:t>
      </w:r>
      <w:r w:rsidR="005E6F40" w:rsidRPr="005E6F40">
        <w:rPr>
          <w:rFonts w:ascii="GHEA Grapalat" w:hAnsi="GHEA Grapalat" w:cs="Sylfaen"/>
          <w:bCs/>
          <w:sz w:val="20"/>
          <w:szCs w:val="20"/>
          <w:lang w:val="hy-AM"/>
        </w:rPr>
        <w:t>սահմանելու մասին</w:t>
      </w:r>
      <w:r w:rsidRPr="001925F8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</w:t>
      </w:r>
      <w:r w:rsidR="005E6F40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E6F40" w:rsidRPr="005E6F40">
        <w:rPr>
          <w:rFonts w:ascii="GHEA Grapalat" w:hAnsi="GHEA Grapalat"/>
          <w:sz w:val="20"/>
          <w:szCs w:val="20"/>
          <w:lang w:val="hy-AM"/>
        </w:rPr>
        <w:t>23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 թվականի բյուջեում </w:t>
      </w:r>
      <w:r w:rsidRPr="001925F8">
        <w:rPr>
          <w:rFonts w:ascii="GHEA Grapalat" w:hAnsi="GHEA Grapalat" w:cs="Sylfaen"/>
          <w:sz w:val="20"/>
          <w:szCs w:val="20"/>
          <w:lang w:val="hy-AM"/>
        </w:rPr>
        <w:t>էական փոփոխություններ` ավելացումներ կամ նվազեցումներ</w:t>
      </w:r>
      <w:r w:rsidR="00020A1D" w:rsidRPr="001925F8">
        <w:rPr>
          <w:rFonts w:ascii="GHEA Grapalat" w:hAnsi="GHEA Grapalat" w:cs="Sylfaen"/>
          <w:sz w:val="20"/>
          <w:szCs w:val="20"/>
          <w:lang w:val="hy-AM"/>
        </w:rPr>
        <w:t>,</w:t>
      </w:r>
      <w:r w:rsidRPr="001925F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925F8">
        <w:rPr>
          <w:rFonts w:ascii="GHEA Grapalat" w:hAnsi="GHEA Grapalat"/>
          <w:sz w:val="20"/>
          <w:szCs w:val="20"/>
          <w:lang w:val="hy-AM"/>
        </w:rPr>
        <w:t>չեն նախատեսվում: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3F51" w:rsidRPr="005E02BA" w:rsidRDefault="000E3F51" w:rsidP="0033197A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0E3F51" w:rsidRPr="005E02BA" w:rsidRDefault="000E3F51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0E3F51" w:rsidRPr="00337DC5" w:rsidRDefault="000E3F51" w:rsidP="005E6F40">
      <w:pPr>
        <w:tabs>
          <w:tab w:val="left" w:pos="3000"/>
        </w:tabs>
        <w:ind w:right="773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7DC5">
        <w:rPr>
          <w:rFonts w:ascii="GHEA Grapalat" w:hAnsi="GHEA Grapalat" w:cs="Sylfaen"/>
          <w:b/>
          <w:bCs/>
          <w:sz w:val="20"/>
          <w:szCs w:val="20"/>
          <w:lang w:val="hy-AM"/>
        </w:rPr>
        <w:t>Հավելված՝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Հայաստանի Հանրապետության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Շիրակի մարզի Գյումրի համայնքի ավագանու</w:t>
      </w:r>
    </w:p>
    <w:p w:rsidR="000E3F51" w:rsidRPr="00445C5C" w:rsidRDefault="0033197A" w:rsidP="0033197A">
      <w:pPr>
        <w:tabs>
          <w:tab w:val="left" w:pos="3000"/>
        </w:tabs>
        <w:spacing w:after="0" w:line="240" w:lineRule="auto"/>
        <w:ind w:right="773" w:firstLine="150"/>
        <w:jc w:val="both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                                           </w:t>
      </w:r>
      <w:r w:rsidR="005E6F40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20</w:t>
      </w:r>
      <w:r w:rsidR="005E6F40" w:rsidRPr="00A134DB">
        <w:rPr>
          <w:rFonts w:ascii="GHEA Grapalat" w:hAnsi="GHEA Grapalat" w:cs="Sylfaen"/>
          <w:b/>
          <w:bCs/>
          <w:sz w:val="20"/>
          <w:szCs w:val="20"/>
          <w:lang w:val="hy-AM"/>
        </w:rPr>
        <w:t>23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թ. _____________</w:t>
      </w: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______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N ___________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Մրցույթով </w:t>
      </w:r>
      <w:r w:rsidR="00A134DB" w:rsidRPr="00900DF5">
        <w:rPr>
          <w:rFonts w:ascii="GHEA Grapalat" w:hAnsi="GHEA Grapalat" w:cs="Sylfaen"/>
          <w:b/>
          <w:bCs/>
          <w:sz w:val="20"/>
          <w:szCs w:val="20"/>
          <w:lang w:val="hy-AM"/>
        </w:rPr>
        <w:t>վարձակալության</w:t>
      </w: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վարձավճարի մեկնարկային չափը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810"/>
        <w:gridCol w:w="1842"/>
        <w:gridCol w:w="1701"/>
        <w:gridCol w:w="1418"/>
        <w:gridCol w:w="1134"/>
      </w:tblGrid>
      <w:tr w:rsidR="000E3F51" w:rsidTr="00900DF5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  <w:proofErr w:type="spellEnd"/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մակերեսը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քառ.մ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նպատակային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գործառական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նշանակությունը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օգտագործման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նպատակը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A35DE5" w:rsidRDefault="000E3F51" w:rsidP="00A35DE5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վարձավճարի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մեկնարկային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չափը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A35DE5" w:rsidP="00A35DE5">
            <w:pPr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proofErr w:type="spellStart"/>
            <w:r w:rsidR="000E3F51"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A134DB" w:rsidTr="00900DF5">
        <w:trPr>
          <w:trHeight w:val="8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4DB" w:rsidRDefault="00A134DB" w:rsidP="00B64D76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Ն.Ռիժկովի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փողոց</w:t>
            </w:r>
            <w:proofErr w:type="spellEnd"/>
          </w:p>
          <w:p w:rsidR="000E3F51" w:rsidRPr="005E6F40" w:rsidRDefault="00B64D76" w:rsidP="00B64D76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35DE5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E3F51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N</w:t>
            </w:r>
            <w:r w:rsidR="00A134DB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2/11</w:t>
            </w:r>
          </w:p>
          <w:p w:rsidR="000E3F51" w:rsidRPr="005E6F40" w:rsidRDefault="00D337C6" w:rsidP="00D337C6">
            <w:pPr>
              <w:spacing w:after="0" w:line="240" w:lineRule="auto"/>
              <w:jc w:val="both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       7</w:t>
            </w:r>
            <w:r w:rsidR="00266DEA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-րդ </w:t>
            </w:r>
            <w:r w:rsidR="000E3F51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E3F51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գոտի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5E6F40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</w:t>
            </w:r>
            <w:r w:rsidR="00A134DB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752-0152</w:t>
            </w:r>
          </w:p>
          <w:p w:rsidR="000E3F51" w:rsidRDefault="00BE56FD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32.77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266DEA" w:rsidRDefault="00143455" w:rsidP="000E3F51">
            <w:pPr>
              <w:spacing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Բարեկարգում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կանաչապատում</w:t>
            </w:r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D337C6" w:rsidP="00900DF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60</w:t>
            </w:r>
            <w:r w:rsidR="00900DF5">
              <w:rPr>
                <w:rFonts w:ascii="GHEA Grapalat" w:hAnsi="GHEA Grapalat"/>
                <w:sz w:val="18"/>
                <w:szCs w:val="18"/>
                <w:lang w:val="en-US" w:eastAsia="ja-JP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3F117C" w:rsidRDefault="00900DF5" w:rsidP="00900DF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10</w:t>
            </w:r>
          </w:p>
        </w:tc>
      </w:tr>
      <w:tr w:rsidR="00143455" w:rsidRPr="00B64D76" w:rsidTr="00900DF5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37732A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Ն.Ռիժկովի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փողոց</w:t>
            </w:r>
            <w:proofErr w:type="spellEnd"/>
          </w:p>
          <w:p w:rsidR="00143455" w:rsidRPr="005E6F40" w:rsidRDefault="00143455" w:rsidP="0037732A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N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2/12</w:t>
            </w:r>
          </w:p>
          <w:p w:rsidR="00143455" w:rsidRPr="005E6F40" w:rsidRDefault="00D337C6" w:rsidP="0037732A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>
              <w:rPr>
                <w:rFonts w:ascii="GHEA Grapalat" w:hAnsi="GHEA Grapalat" w:cs="Sylfaen"/>
                <w:color w:val="FFFFFF" w:themeColor="background1"/>
                <w:sz w:val="20"/>
                <w:szCs w:val="20"/>
                <w:lang w:val="en-US"/>
              </w:rPr>
              <w:t>9</w:t>
            </w:r>
            <w:r w:rsidR="00143455" w:rsidRPr="005E6F40">
              <w:rPr>
                <w:rFonts w:ascii="GHEA Grapalat" w:hAnsi="GHEA Grapalat" w:cs="Sylfaen"/>
                <w:color w:val="FFFFFF" w:themeColor="background1"/>
                <w:sz w:val="20"/>
                <w:szCs w:val="20"/>
                <w:lang w:val="en-US"/>
              </w:rPr>
              <w:t>9</w:t>
            </w:r>
            <w:r w:rsidRPr="00D337C6"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  <w:r w:rsidR="00143455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-րդ  </w:t>
            </w:r>
            <w:proofErr w:type="spellStart"/>
            <w:r w:rsidR="00143455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գոտի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37732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08-001-0752-0151</w:t>
            </w:r>
          </w:p>
          <w:p w:rsidR="00143455" w:rsidRDefault="00143455" w:rsidP="0037732A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40.95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1D5B0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Բարեկարգում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կանաչապատում</w:t>
            </w:r>
            <w:r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55" w:rsidRDefault="00143455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143455" w:rsidRDefault="00D337C6" w:rsidP="00900DF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72</w:t>
            </w:r>
            <w:r w:rsidR="00900DF5">
              <w:rPr>
                <w:rFonts w:ascii="GHEA Grapalat" w:hAnsi="GHEA Grapalat"/>
                <w:sz w:val="18"/>
                <w:szCs w:val="18"/>
                <w:lang w:val="en-US" w:eastAsia="ja-JP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55" w:rsidRDefault="00143455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143455" w:rsidRDefault="00900DF5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</w:t>
            </w:r>
          </w:p>
        </w:tc>
      </w:tr>
      <w:tr w:rsidR="00143455" w:rsidRPr="00B64D76" w:rsidTr="00900DF5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37732A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Ն.Ռիժկովի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փողոց</w:t>
            </w:r>
            <w:proofErr w:type="spellEnd"/>
          </w:p>
          <w:p w:rsidR="00143455" w:rsidRPr="005E6F40" w:rsidRDefault="00143455" w:rsidP="0037732A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N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2/13</w:t>
            </w:r>
          </w:p>
          <w:p w:rsidR="00143455" w:rsidRPr="005E6F40" w:rsidRDefault="00143455" w:rsidP="0037732A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 w:rsidRPr="005E6F40">
              <w:rPr>
                <w:rFonts w:ascii="GHEA Grapalat" w:hAnsi="GHEA Grapalat" w:cs="Sylfaen"/>
                <w:color w:val="FFFFFF" w:themeColor="background1"/>
                <w:sz w:val="20"/>
                <w:szCs w:val="20"/>
                <w:lang w:val="en-US"/>
              </w:rPr>
              <w:t>9</w:t>
            </w:r>
            <w:r w:rsidR="00D337C6"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-րդ  </w:t>
            </w:r>
            <w:proofErr w:type="spellStart"/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գոտի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37732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08-001-0752-0153</w:t>
            </w:r>
          </w:p>
          <w:p w:rsidR="00143455" w:rsidRDefault="00143455" w:rsidP="0037732A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40.95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F41479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455" w:rsidRDefault="00143455" w:rsidP="00F41479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Բարեկարգում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կանաչապատում</w:t>
            </w:r>
            <w:r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DF5" w:rsidRDefault="00900DF5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143455" w:rsidRDefault="00D337C6" w:rsidP="00900DF5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72</w:t>
            </w:r>
            <w:r w:rsidR="00900DF5">
              <w:rPr>
                <w:rFonts w:ascii="GHEA Grapalat" w:hAnsi="GHEA Grapalat"/>
                <w:sz w:val="18"/>
                <w:szCs w:val="18"/>
                <w:lang w:val="en-US" w:eastAsia="ja-JP"/>
              </w:rPr>
              <w:t>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455" w:rsidRDefault="00143455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900DF5" w:rsidRDefault="00900DF5" w:rsidP="00900DF5">
            <w:pPr>
              <w:spacing w:line="240" w:lineRule="auto"/>
              <w:ind w:right="176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</w:t>
            </w:r>
          </w:p>
        </w:tc>
      </w:tr>
      <w:tr w:rsidR="007F6A80" w:rsidRPr="00B64D76" w:rsidTr="00900DF5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A80" w:rsidRDefault="007F6A80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4.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A80" w:rsidRDefault="007F6A80" w:rsidP="00A806A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Ն.Ռիժկովի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փողոց</w:t>
            </w:r>
            <w:proofErr w:type="spellEnd"/>
          </w:p>
          <w:p w:rsidR="007F6A80" w:rsidRPr="005E6F40" w:rsidRDefault="007F6A80" w:rsidP="00A806A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  N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1/10</w:t>
            </w:r>
          </w:p>
          <w:p w:rsidR="007F6A80" w:rsidRPr="005E6F40" w:rsidRDefault="00D337C6" w:rsidP="00A806A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>7</w:t>
            </w:r>
            <w:r w:rsidR="007F6A80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-րդ  </w:t>
            </w:r>
            <w:proofErr w:type="spellStart"/>
            <w:r w:rsidR="007F6A80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գոտի</w:t>
            </w:r>
            <w:proofErr w:type="spellEnd"/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A80" w:rsidRDefault="007F6A80" w:rsidP="00A806A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08-001-0752-0155</w:t>
            </w:r>
          </w:p>
          <w:p w:rsidR="007F6A80" w:rsidRDefault="007F6A80" w:rsidP="00A806A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23.02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A80" w:rsidRDefault="007F6A80" w:rsidP="00A806A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A80" w:rsidRDefault="007F6A80" w:rsidP="00A806A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Բարեկարգում</w:t>
            </w:r>
            <w:proofErr w:type="spellEnd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կանաչապատում</w:t>
            </w:r>
            <w:r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80" w:rsidRDefault="007F6A80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D337C6" w:rsidRDefault="00D337C6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450 000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80" w:rsidRDefault="007F6A80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D337C6" w:rsidRDefault="00D337C6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    10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D337C6" w:rsidRPr="00D337C6" w:rsidRDefault="00D337C6" w:rsidP="000E3F51">
      <w:pPr>
        <w:ind w:left="-993" w:right="54"/>
        <w:jc w:val="both"/>
        <w:rPr>
          <w:rFonts w:ascii="GHEA Grapalat" w:hAnsi="GHEA Grapalat"/>
          <w:lang w:val="en-US"/>
        </w:rPr>
      </w:pPr>
    </w:p>
    <w:p w:rsidR="00F758DF" w:rsidRPr="00D337C6" w:rsidRDefault="00D337C6" w:rsidP="00D337C6">
      <w:pPr>
        <w:tabs>
          <w:tab w:val="left" w:pos="3165"/>
        </w:tabs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</w:t>
      </w:r>
      <w:proofErr w:type="spellStart"/>
      <w:r w:rsidRPr="00D337C6">
        <w:rPr>
          <w:rFonts w:ascii="GHEA Grapalat" w:hAnsi="GHEA Grapalat"/>
          <w:lang w:val="en-US"/>
        </w:rPr>
        <w:t>Քաղաքաշինության</w:t>
      </w:r>
      <w:proofErr w:type="spellEnd"/>
      <w:r w:rsidRPr="00D337C6">
        <w:rPr>
          <w:rFonts w:ascii="GHEA Grapalat" w:hAnsi="GHEA Grapalat"/>
          <w:lang w:val="en-US"/>
        </w:rPr>
        <w:t xml:space="preserve"> և </w:t>
      </w:r>
      <w:proofErr w:type="spellStart"/>
      <w:r w:rsidRPr="00D337C6">
        <w:rPr>
          <w:rFonts w:ascii="GHEA Grapalat" w:hAnsi="GHEA Grapalat"/>
          <w:lang w:val="en-US"/>
        </w:rPr>
        <w:t>հողօգտագործման</w:t>
      </w:r>
      <w:proofErr w:type="spellEnd"/>
      <w:r w:rsidRPr="00D337C6">
        <w:rPr>
          <w:rFonts w:ascii="GHEA Grapalat" w:hAnsi="GHEA Grapalat"/>
          <w:lang w:val="en-US"/>
        </w:rPr>
        <w:t xml:space="preserve"> </w:t>
      </w:r>
      <w:proofErr w:type="spellStart"/>
      <w:r w:rsidRPr="00D337C6">
        <w:rPr>
          <w:rFonts w:ascii="GHEA Grapalat" w:hAnsi="GHEA Grapalat"/>
          <w:lang w:val="en-US"/>
        </w:rPr>
        <w:t>բաժնի</w:t>
      </w:r>
      <w:proofErr w:type="spellEnd"/>
    </w:p>
    <w:p w:rsidR="00D337C6" w:rsidRPr="00D337C6" w:rsidRDefault="00D337C6" w:rsidP="00D337C6">
      <w:pPr>
        <w:tabs>
          <w:tab w:val="left" w:pos="3165"/>
        </w:tabs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</w:t>
      </w:r>
      <w:proofErr w:type="spellStart"/>
      <w:proofErr w:type="gramStart"/>
      <w:r w:rsidRPr="00D337C6">
        <w:rPr>
          <w:rFonts w:ascii="GHEA Grapalat" w:hAnsi="GHEA Grapalat"/>
          <w:lang w:val="en-US"/>
        </w:rPr>
        <w:t>պետի</w:t>
      </w:r>
      <w:proofErr w:type="spellEnd"/>
      <w:proofErr w:type="gramEnd"/>
      <w:r w:rsidRPr="00D337C6">
        <w:rPr>
          <w:rFonts w:ascii="GHEA Grapalat" w:hAnsi="GHEA Grapalat"/>
          <w:lang w:val="en-US"/>
        </w:rPr>
        <w:t xml:space="preserve"> </w:t>
      </w:r>
      <w:proofErr w:type="spellStart"/>
      <w:r w:rsidRPr="00D337C6">
        <w:rPr>
          <w:rFonts w:ascii="GHEA Grapalat" w:hAnsi="GHEA Grapalat"/>
          <w:lang w:val="en-US"/>
        </w:rPr>
        <w:t>պարտականությունները</w:t>
      </w:r>
      <w:proofErr w:type="spellEnd"/>
      <w:r w:rsidRPr="00D337C6">
        <w:rPr>
          <w:rFonts w:ascii="GHEA Grapalat" w:hAnsi="GHEA Grapalat"/>
          <w:lang w:val="en-US"/>
        </w:rPr>
        <w:t xml:space="preserve"> </w:t>
      </w:r>
      <w:proofErr w:type="spellStart"/>
      <w:r w:rsidRPr="00D337C6">
        <w:rPr>
          <w:rFonts w:ascii="GHEA Grapalat" w:hAnsi="GHEA Grapalat"/>
          <w:lang w:val="en-US"/>
        </w:rPr>
        <w:t>կատարող</w:t>
      </w:r>
      <w:proofErr w:type="spellEnd"/>
      <w:r w:rsidRPr="00D337C6">
        <w:rPr>
          <w:rFonts w:ascii="GHEA Grapalat" w:hAnsi="GHEA Grapalat"/>
          <w:lang w:val="en-US"/>
        </w:rPr>
        <w:t xml:space="preserve">՝                             </w:t>
      </w:r>
      <w:r>
        <w:rPr>
          <w:rFonts w:ascii="GHEA Grapalat" w:hAnsi="GHEA Grapalat"/>
          <w:lang w:val="en-US"/>
        </w:rPr>
        <w:t xml:space="preserve">                   </w:t>
      </w:r>
      <w:r w:rsidRPr="00D337C6">
        <w:rPr>
          <w:rFonts w:ascii="GHEA Grapalat" w:hAnsi="GHEA Grapalat"/>
          <w:lang w:val="en-US"/>
        </w:rPr>
        <w:t xml:space="preserve">  </w:t>
      </w:r>
      <w:proofErr w:type="spellStart"/>
      <w:r w:rsidRPr="00D337C6">
        <w:rPr>
          <w:rFonts w:ascii="GHEA Grapalat" w:hAnsi="GHEA Grapalat"/>
          <w:lang w:val="en-US"/>
        </w:rPr>
        <w:t>Ս.Մուրադյան</w:t>
      </w:r>
      <w:proofErr w:type="spellEnd"/>
    </w:p>
    <w:sectPr w:rsidR="00D337C6" w:rsidRPr="00D337C6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D3044"/>
    <w:rsid w:val="000E3F51"/>
    <w:rsid w:val="0011765B"/>
    <w:rsid w:val="00143455"/>
    <w:rsid w:val="001434FB"/>
    <w:rsid w:val="00164C7A"/>
    <w:rsid w:val="001925F8"/>
    <w:rsid w:val="001D5B0E"/>
    <w:rsid w:val="001F3966"/>
    <w:rsid w:val="001F7360"/>
    <w:rsid w:val="002220E0"/>
    <w:rsid w:val="00231B95"/>
    <w:rsid w:val="00251816"/>
    <w:rsid w:val="00251D15"/>
    <w:rsid w:val="00264533"/>
    <w:rsid w:val="00264D8B"/>
    <w:rsid w:val="00266DEA"/>
    <w:rsid w:val="00295A45"/>
    <w:rsid w:val="00311391"/>
    <w:rsid w:val="00323FE0"/>
    <w:rsid w:val="003310AB"/>
    <w:rsid w:val="0033197A"/>
    <w:rsid w:val="00337DC5"/>
    <w:rsid w:val="003510D5"/>
    <w:rsid w:val="00354A74"/>
    <w:rsid w:val="0037346A"/>
    <w:rsid w:val="003778BE"/>
    <w:rsid w:val="003C4C1C"/>
    <w:rsid w:val="003F117C"/>
    <w:rsid w:val="003F1606"/>
    <w:rsid w:val="00412F12"/>
    <w:rsid w:val="00445C5C"/>
    <w:rsid w:val="004A4257"/>
    <w:rsid w:val="004D0501"/>
    <w:rsid w:val="004D76F7"/>
    <w:rsid w:val="005249AA"/>
    <w:rsid w:val="00537010"/>
    <w:rsid w:val="00545A6E"/>
    <w:rsid w:val="005B1371"/>
    <w:rsid w:val="005D29B0"/>
    <w:rsid w:val="005E02BA"/>
    <w:rsid w:val="005E0DC9"/>
    <w:rsid w:val="005E6F40"/>
    <w:rsid w:val="00605F28"/>
    <w:rsid w:val="006068BF"/>
    <w:rsid w:val="00634C37"/>
    <w:rsid w:val="006400D0"/>
    <w:rsid w:val="00642D86"/>
    <w:rsid w:val="00687F99"/>
    <w:rsid w:val="006C7D4E"/>
    <w:rsid w:val="006D045C"/>
    <w:rsid w:val="0071217E"/>
    <w:rsid w:val="007417F6"/>
    <w:rsid w:val="00751C2E"/>
    <w:rsid w:val="00795DAB"/>
    <w:rsid w:val="007E03BB"/>
    <w:rsid w:val="007F2E6A"/>
    <w:rsid w:val="007F6A80"/>
    <w:rsid w:val="00812D23"/>
    <w:rsid w:val="0088100F"/>
    <w:rsid w:val="008866F2"/>
    <w:rsid w:val="00893D9D"/>
    <w:rsid w:val="008965E3"/>
    <w:rsid w:val="008B402F"/>
    <w:rsid w:val="008F1A9E"/>
    <w:rsid w:val="00900DF5"/>
    <w:rsid w:val="009141DD"/>
    <w:rsid w:val="00915304"/>
    <w:rsid w:val="009234F7"/>
    <w:rsid w:val="00937672"/>
    <w:rsid w:val="00942D34"/>
    <w:rsid w:val="00950AB5"/>
    <w:rsid w:val="00994390"/>
    <w:rsid w:val="009F375C"/>
    <w:rsid w:val="00A134DB"/>
    <w:rsid w:val="00A35DE5"/>
    <w:rsid w:val="00A40C81"/>
    <w:rsid w:val="00A4474D"/>
    <w:rsid w:val="00A65AE5"/>
    <w:rsid w:val="00A80BF1"/>
    <w:rsid w:val="00AA742E"/>
    <w:rsid w:val="00AD0705"/>
    <w:rsid w:val="00AD5259"/>
    <w:rsid w:val="00AF11CE"/>
    <w:rsid w:val="00AF1E6C"/>
    <w:rsid w:val="00B64D76"/>
    <w:rsid w:val="00B71DC3"/>
    <w:rsid w:val="00B7216E"/>
    <w:rsid w:val="00B97ADA"/>
    <w:rsid w:val="00BA73E7"/>
    <w:rsid w:val="00BB454A"/>
    <w:rsid w:val="00BD4776"/>
    <w:rsid w:val="00BE56FD"/>
    <w:rsid w:val="00BF1D0D"/>
    <w:rsid w:val="00BF261F"/>
    <w:rsid w:val="00C01F4F"/>
    <w:rsid w:val="00C63FCD"/>
    <w:rsid w:val="00CC037F"/>
    <w:rsid w:val="00D01CDC"/>
    <w:rsid w:val="00D22F7F"/>
    <w:rsid w:val="00D337C6"/>
    <w:rsid w:val="00D52354"/>
    <w:rsid w:val="00D67A1B"/>
    <w:rsid w:val="00D73142"/>
    <w:rsid w:val="00DA287D"/>
    <w:rsid w:val="00DA2B90"/>
    <w:rsid w:val="00DE58F0"/>
    <w:rsid w:val="00DF476A"/>
    <w:rsid w:val="00E52316"/>
    <w:rsid w:val="00E80A3B"/>
    <w:rsid w:val="00EF6673"/>
    <w:rsid w:val="00F758DF"/>
    <w:rsid w:val="00F969F8"/>
    <w:rsid w:val="00FA4144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9D"/>
  </w:style>
  <w:style w:type="paragraph" w:styleId="5">
    <w:name w:val="heading 5"/>
    <w:basedOn w:val="a"/>
    <w:next w:val="a"/>
    <w:link w:val="50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a3">
    <w:name w:val="Block Text"/>
    <w:basedOn w:val="a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505137-F775-4A84-92E5-B9529EAE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keywords>https:/mul2.gyumricity.am/tasks/90085/oneclick/Av naxagic vardzakal.- 01-23.docx?token=1db22b4625eedd213a431ffe4bddec56</cp:keywords>
  <cp:lastModifiedBy>Admin</cp:lastModifiedBy>
  <cp:revision>2</cp:revision>
  <cp:lastPrinted>2023-06-19T06:24:00Z</cp:lastPrinted>
  <dcterms:created xsi:type="dcterms:W3CDTF">2023-06-23T06:34:00Z</dcterms:created>
  <dcterms:modified xsi:type="dcterms:W3CDTF">2023-06-23T06:34:00Z</dcterms:modified>
</cp:coreProperties>
</file>